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B82" w:rsidRDefault="003F7E7B">
      <w:pPr>
        <w:rPr>
          <w:b/>
          <w:i/>
          <w:sz w:val="24"/>
          <w:szCs w:val="24"/>
          <w:u w:val="single"/>
        </w:rPr>
      </w:pPr>
      <w:r w:rsidRPr="00EB7B82">
        <w:rPr>
          <w:b/>
          <w:i/>
          <w:sz w:val="24"/>
          <w:szCs w:val="24"/>
          <w:u w:val="single"/>
        </w:rPr>
        <w:t>Abo-Vereinbarung</w:t>
      </w:r>
      <w:r w:rsidR="00EB7B82">
        <w:rPr>
          <w:b/>
          <w:i/>
          <w:sz w:val="24"/>
          <w:szCs w:val="24"/>
          <w:u w:val="single"/>
        </w:rPr>
        <w:tab/>
      </w:r>
      <w:r w:rsidR="00EB7B82">
        <w:rPr>
          <w:b/>
          <w:i/>
          <w:sz w:val="24"/>
          <w:szCs w:val="24"/>
          <w:u w:val="single"/>
        </w:rPr>
        <w:tab/>
      </w:r>
      <w:r w:rsidR="00EB7B82">
        <w:rPr>
          <w:b/>
          <w:i/>
          <w:sz w:val="24"/>
          <w:szCs w:val="24"/>
          <w:u w:val="single"/>
        </w:rPr>
        <w:tab/>
      </w:r>
      <w:r w:rsidR="00EB7B82">
        <w:rPr>
          <w:b/>
          <w:i/>
          <w:sz w:val="24"/>
          <w:szCs w:val="24"/>
          <w:u w:val="single"/>
        </w:rPr>
        <w:tab/>
      </w:r>
      <w:r w:rsidR="00EB7B82">
        <w:rPr>
          <w:b/>
          <w:i/>
          <w:sz w:val="24"/>
          <w:szCs w:val="24"/>
          <w:u w:val="single"/>
        </w:rPr>
        <w:tab/>
      </w:r>
      <w:r w:rsidR="00EB7B82">
        <w:rPr>
          <w:b/>
          <w:i/>
          <w:sz w:val="24"/>
          <w:szCs w:val="24"/>
          <w:u w:val="single"/>
        </w:rPr>
        <w:tab/>
      </w:r>
      <w:r w:rsidR="00EB7B82">
        <w:rPr>
          <w:b/>
          <w:i/>
          <w:sz w:val="24"/>
          <w:szCs w:val="24"/>
          <w:u w:val="single"/>
        </w:rPr>
        <w:tab/>
      </w:r>
      <w:r w:rsidR="00EB7B82" w:rsidRPr="00EB7B82">
        <w:rPr>
          <w:b/>
          <w:i/>
          <w:noProof/>
          <w:sz w:val="24"/>
          <w:szCs w:val="24"/>
          <w:u w:val="single"/>
          <w:lang w:eastAsia="de-DE"/>
        </w:rPr>
        <w:drawing>
          <wp:inline distT="0" distB="0" distL="0" distR="0">
            <wp:extent cx="1428750" cy="531206"/>
            <wp:effectExtent l="19050" t="0" r="0" b="0"/>
            <wp:docPr id="2" name="Bild 1" descr="C:\Users\Kubilay\Desktop\Viktoria\cafetori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bilay\Desktop\Viktoria\cafetoria-logo.jpg"/>
                    <pic:cNvPicPr>
                      <a:picLocks noChangeAspect="1" noChangeArrowheads="1"/>
                    </pic:cNvPicPr>
                  </pic:nvPicPr>
                  <pic:blipFill>
                    <a:blip r:embed="rId4" cstate="print"/>
                    <a:srcRect/>
                    <a:stretch>
                      <a:fillRect/>
                    </a:stretch>
                  </pic:blipFill>
                  <pic:spPr bwMode="auto">
                    <a:xfrm>
                      <a:off x="0" y="0"/>
                      <a:ext cx="1429793" cy="531594"/>
                    </a:xfrm>
                    <a:prstGeom prst="rect">
                      <a:avLst/>
                    </a:prstGeom>
                    <a:noFill/>
                    <a:ln w="9525">
                      <a:noFill/>
                      <a:miter lim="800000"/>
                      <a:headEnd/>
                      <a:tailEnd/>
                    </a:ln>
                  </pic:spPr>
                </pic:pic>
              </a:graphicData>
            </a:graphic>
          </wp:inline>
        </w:drawing>
      </w:r>
    </w:p>
    <w:p w:rsidR="00C15737" w:rsidRPr="00C15737" w:rsidRDefault="00C15737">
      <w:pPr>
        <w:rPr>
          <w:b/>
          <w:i/>
          <w:sz w:val="16"/>
          <w:szCs w:val="16"/>
          <w:u w:val="single"/>
        </w:rPr>
      </w:pPr>
    </w:p>
    <w:p w:rsidR="003F7E7B" w:rsidRPr="00B8053C" w:rsidRDefault="003F7E7B" w:rsidP="00B8053C">
      <w:pPr>
        <w:rPr>
          <w:sz w:val="16"/>
          <w:szCs w:val="16"/>
        </w:rPr>
      </w:pPr>
      <w:r w:rsidRPr="00B8053C">
        <w:rPr>
          <w:sz w:val="16"/>
          <w:szCs w:val="16"/>
        </w:rPr>
        <w:t xml:space="preserve">Die Abo-Vereinbarung bitte an Kubilay Tuglu, Nekesstraße 2 in 52074 Aachen schicken oder per </w:t>
      </w:r>
      <w:proofErr w:type="spellStart"/>
      <w:r w:rsidRPr="00B8053C">
        <w:rPr>
          <w:sz w:val="16"/>
          <w:szCs w:val="16"/>
        </w:rPr>
        <w:t>eMail</w:t>
      </w:r>
      <w:proofErr w:type="spellEnd"/>
      <w:r w:rsidRPr="00B8053C">
        <w:rPr>
          <w:sz w:val="16"/>
          <w:szCs w:val="16"/>
        </w:rPr>
        <w:t xml:space="preserve"> an </w:t>
      </w:r>
      <w:hyperlink r:id="rId5" w:history="1">
        <w:r w:rsidR="008E17AF" w:rsidRPr="008C26A3">
          <w:rPr>
            <w:rStyle w:val="Hyperlink"/>
            <w:sz w:val="16"/>
            <w:szCs w:val="16"/>
          </w:rPr>
          <w:t>kubilaytuglu@yahoo.de</w:t>
        </w:r>
      </w:hyperlink>
      <w:r w:rsidRPr="00B8053C">
        <w:rPr>
          <w:sz w:val="16"/>
          <w:szCs w:val="16"/>
        </w:rPr>
        <w:t xml:space="preserve"> senden.</w:t>
      </w:r>
    </w:p>
    <w:p w:rsidR="003F7E7B" w:rsidRPr="00B8053C" w:rsidRDefault="003F7E7B">
      <w:pPr>
        <w:pBdr>
          <w:bottom w:val="single" w:sz="12" w:space="1" w:color="auto"/>
        </w:pBdr>
        <w:rPr>
          <w:sz w:val="16"/>
          <w:szCs w:val="16"/>
        </w:rPr>
      </w:pPr>
    </w:p>
    <w:p w:rsidR="003F7E7B" w:rsidRPr="00B8053C" w:rsidRDefault="003F7E7B">
      <w:pPr>
        <w:rPr>
          <w:sz w:val="16"/>
          <w:szCs w:val="16"/>
        </w:rPr>
      </w:pPr>
      <w:r w:rsidRPr="00B8053C">
        <w:rPr>
          <w:sz w:val="16"/>
          <w:szCs w:val="16"/>
        </w:rPr>
        <w:t>Vorname und Name sowie Klasse des Kindes</w:t>
      </w:r>
    </w:p>
    <w:p w:rsidR="003F7E7B" w:rsidRPr="00B8053C" w:rsidRDefault="003F7E7B">
      <w:pPr>
        <w:pBdr>
          <w:bottom w:val="single" w:sz="12" w:space="1" w:color="auto"/>
        </w:pBdr>
        <w:rPr>
          <w:sz w:val="16"/>
          <w:szCs w:val="16"/>
        </w:rPr>
      </w:pPr>
    </w:p>
    <w:p w:rsidR="003F7E7B" w:rsidRPr="00B8053C" w:rsidRDefault="003F7E7B">
      <w:pPr>
        <w:rPr>
          <w:sz w:val="16"/>
          <w:szCs w:val="16"/>
        </w:rPr>
      </w:pPr>
      <w:r w:rsidRPr="00B8053C">
        <w:rPr>
          <w:sz w:val="16"/>
          <w:szCs w:val="16"/>
        </w:rPr>
        <w:t>Vorname und Name der Erziehungsberechtigten</w:t>
      </w:r>
    </w:p>
    <w:p w:rsidR="003F7E7B" w:rsidRPr="00B8053C" w:rsidRDefault="003F7E7B">
      <w:pPr>
        <w:pBdr>
          <w:bottom w:val="single" w:sz="12" w:space="1" w:color="auto"/>
        </w:pBdr>
        <w:rPr>
          <w:sz w:val="16"/>
          <w:szCs w:val="16"/>
        </w:rPr>
      </w:pPr>
    </w:p>
    <w:p w:rsidR="003F7E7B" w:rsidRDefault="003F7E7B">
      <w:pPr>
        <w:rPr>
          <w:sz w:val="16"/>
          <w:szCs w:val="16"/>
        </w:rPr>
      </w:pPr>
      <w:r w:rsidRPr="00B8053C">
        <w:rPr>
          <w:sz w:val="16"/>
          <w:szCs w:val="16"/>
        </w:rPr>
        <w:t>PLZ/Ort und Straße</w:t>
      </w:r>
    </w:p>
    <w:p w:rsidR="00CD6568" w:rsidRPr="00AE7CA9" w:rsidRDefault="003F7E7B">
      <w:pPr>
        <w:rPr>
          <w:b/>
        </w:rPr>
      </w:pPr>
      <w:r w:rsidRPr="00AE7CA9">
        <w:t xml:space="preserve">Ich akzeptiere die Abo-Bedingungen und erkläre mich damit einverstanden den Abo-Beitrag von monatlich </w:t>
      </w:r>
      <w:r w:rsidR="008E17AF">
        <w:t>49</w:t>
      </w:r>
      <w:r w:rsidRPr="00AE7CA9">
        <w:t xml:space="preserve"> € per Dauerauftrag zum 25. eines Monats zu leisten.</w:t>
      </w:r>
      <w:r w:rsidR="00FB259B" w:rsidRPr="00AE7CA9">
        <w:t xml:space="preserve"> </w:t>
      </w:r>
      <w:r w:rsidRPr="00AE7CA9">
        <w:t>Die Abo-Vereinbarung wird immer für ein Schulhalbjahr (1.9. bis 31.1. und 1.2. bis 30.</w:t>
      </w:r>
      <w:r w:rsidR="008E17AF">
        <w:t>7</w:t>
      </w:r>
      <w:r w:rsidRPr="00AE7CA9">
        <w:t xml:space="preserve">.) </w:t>
      </w:r>
      <w:r w:rsidR="00CD6568" w:rsidRPr="00AE7CA9">
        <w:t xml:space="preserve">abgeschlossen. </w:t>
      </w:r>
      <w:r w:rsidR="008E17AF">
        <w:t>Der Monat</w:t>
      </w:r>
      <w:r w:rsidR="00CD6568" w:rsidRPr="00AE7CA9">
        <w:t xml:space="preserve"> August bleib</w:t>
      </w:r>
      <w:r w:rsidR="008E17AF">
        <w:t xml:space="preserve">t </w:t>
      </w:r>
      <w:r w:rsidR="00CD6568" w:rsidRPr="00AE7CA9">
        <w:t>beitragsfrei. Das Angebot richtet sich nach den Schulferien (Essensangebot startet nach Ende der Sommerferien). Ein späterer Einstieg ist ebenfalls möglich, jedoch gilt eine Vereinbarung immer zu den oben genannten Zeiträumen. Die Kündigung der Vereinbarung bedarf der Schriftform mit einer einmonatigen Frist zum 31.1. oder 30.6. Sollte bis zum 31.12. oder 31.</w:t>
      </w:r>
      <w:r w:rsidR="008E17AF">
        <w:t>6</w:t>
      </w:r>
      <w:r w:rsidR="00CD6568" w:rsidRPr="00AE7CA9">
        <w:t xml:space="preserve">. keine Kündigung eingehen, verlängert sich die Vereinbarung um ein weiteres Schulhalbjahr. </w:t>
      </w:r>
      <w:r w:rsidR="00CD6568" w:rsidRPr="00AE7CA9">
        <w:rPr>
          <w:b/>
        </w:rPr>
        <w:t>Diese Vereinbarung endet nicht automatisch mit dem Verlassen der Schule.</w:t>
      </w:r>
      <w:r w:rsidR="00EB7B82" w:rsidRPr="00AE7CA9">
        <w:rPr>
          <w:b/>
        </w:rPr>
        <w:t xml:space="preserve"> Bitte bei Dauerauft</w:t>
      </w:r>
      <w:r w:rsidR="00AE7CA9" w:rsidRPr="00AE7CA9">
        <w:rPr>
          <w:b/>
        </w:rPr>
        <w:t xml:space="preserve">rägen immer die Chip-ID angeben (Bsp.: ABO – Chipnummer 1684141). </w:t>
      </w:r>
    </w:p>
    <w:p w:rsidR="00EB7B82" w:rsidRPr="00AE7CA9" w:rsidRDefault="00CD6568">
      <w:r w:rsidRPr="00AE7CA9">
        <w:t xml:space="preserve">Der Beitrag von </w:t>
      </w:r>
      <w:r w:rsidR="008E17AF">
        <w:t>49</w:t>
      </w:r>
      <w:r w:rsidRPr="00AE7CA9">
        <w:t xml:space="preserve"> € errechnet sich durch die Anzahl der Schulwochen (39) und der „langen Schultage“ pro Woche (</w:t>
      </w:r>
      <w:r w:rsidR="008E17AF">
        <w:t>4</w:t>
      </w:r>
      <w:r w:rsidRPr="00AE7CA9">
        <w:t>). An den 1</w:t>
      </w:r>
      <w:r w:rsidR="008E17AF">
        <w:t>56</w:t>
      </w:r>
      <w:r w:rsidRPr="00AE7CA9">
        <w:t xml:space="preserve"> Tagen (39x</w:t>
      </w:r>
      <w:r w:rsidR="008E17AF">
        <w:t>4</w:t>
      </w:r>
      <w:r w:rsidRPr="00AE7CA9">
        <w:t>) wird warmes Essen in der cafétoria angeboten. Der Normalpreis des Mittagsmenüs beträgt 3,9</w:t>
      </w:r>
      <w:r w:rsidR="008E17AF">
        <w:t>9</w:t>
      </w:r>
      <w:r w:rsidRPr="00AE7CA9">
        <w:t xml:space="preserve"> €.</w:t>
      </w:r>
      <w:r w:rsidR="00B8053C" w:rsidRPr="00AE7CA9">
        <w:t xml:space="preserve">  </w:t>
      </w:r>
    </w:p>
    <w:p w:rsidR="00B8053C" w:rsidRPr="00AE7CA9" w:rsidRDefault="00B8053C">
      <w:r w:rsidRPr="00AE7CA9">
        <w:t>Dadurch ergibt sich:</w:t>
      </w:r>
      <w:r w:rsidR="00FB259B" w:rsidRPr="00AE7CA9">
        <w:t xml:space="preserve">  Jährlicher </w:t>
      </w:r>
      <w:r w:rsidRPr="00AE7CA9">
        <w:t xml:space="preserve">Beitrag Abo </w:t>
      </w:r>
      <w:r w:rsidR="008E17AF">
        <w:rPr>
          <w:b/>
        </w:rPr>
        <w:t>539</w:t>
      </w:r>
      <w:r w:rsidRPr="00AE7CA9">
        <w:rPr>
          <w:b/>
        </w:rPr>
        <w:t>€</w:t>
      </w:r>
      <w:r w:rsidRPr="00AE7CA9">
        <w:t xml:space="preserve"> (1</w:t>
      </w:r>
      <w:r w:rsidR="008E17AF">
        <w:t>1</w:t>
      </w:r>
      <w:r w:rsidRPr="00AE7CA9">
        <w:t xml:space="preserve"> x </w:t>
      </w:r>
      <w:r w:rsidR="008E17AF">
        <w:t>49</w:t>
      </w:r>
      <w:r w:rsidRPr="00AE7CA9">
        <w:t xml:space="preserve"> €) </w:t>
      </w:r>
      <w:r w:rsidR="00EB7B82" w:rsidRPr="00AE7CA9">
        <w:t>und j</w:t>
      </w:r>
      <w:r w:rsidRPr="00AE7CA9">
        <w:t xml:space="preserve">ährlicher Beitrag ohne Abo </w:t>
      </w:r>
      <w:r w:rsidR="008E17AF">
        <w:rPr>
          <w:b/>
        </w:rPr>
        <w:t>622,44</w:t>
      </w:r>
      <w:r w:rsidRPr="00AE7CA9">
        <w:rPr>
          <w:b/>
        </w:rPr>
        <w:t xml:space="preserve"> €</w:t>
      </w:r>
      <w:r w:rsidRPr="00AE7CA9">
        <w:t xml:space="preserve"> (1</w:t>
      </w:r>
      <w:r w:rsidR="008E17AF">
        <w:t>56 x 3,99</w:t>
      </w:r>
      <w:r w:rsidRPr="00AE7CA9">
        <w:t xml:space="preserve"> €)</w:t>
      </w:r>
    </w:p>
    <w:p w:rsidR="00AE7CA9" w:rsidRPr="00AE7CA9" w:rsidRDefault="00B8053C">
      <w:pPr>
        <w:pBdr>
          <w:bottom w:val="single" w:sz="12" w:space="1" w:color="auto"/>
        </w:pBdr>
      </w:pPr>
      <w:r w:rsidRPr="00AE7CA9">
        <w:t>Aufgrund des niedrigen fest vereinbarten Beitrag</w:t>
      </w:r>
      <w:r w:rsidR="00EB7B82" w:rsidRPr="00AE7CA9">
        <w:t>s</w:t>
      </w:r>
      <w:r w:rsidRPr="00AE7CA9">
        <w:t xml:space="preserve"> von </w:t>
      </w:r>
      <w:r w:rsidR="008E17AF">
        <w:t>49</w:t>
      </w:r>
      <w:r w:rsidRPr="00AE7CA9">
        <w:t xml:space="preserve"> € erfolgt keine Rückerstattung von Abo-Beiträgen bei Nichtteilnahme am Mittagessen. Auch Klassenfahrten, Praktika und kurze Ausfälle durch Krankheit werden nicht erstattet. Sollte das Kind länger als 14 Tage durchgängig durch Krankheit oder Kur der Schule fern bleiben, wird auf Antrag der Beitrag rückerstattet.</w:t>
      </w:r>
    </w:p>
    <w:p w:rsidR="00EB7B82" w:rsidRPr="00AE7CA9" w:rsidRDefault="00EB7B82">
      <w:pPr>
        <w:pBdr>
          <w:bottom w:val="single" w:sz="12" w:space="1" w:color="auto"/>
        </w:pBdr>
        <w:rPr>
          <w:sz w:val="20"/>
          <w:szCs w:val="20"/>
          <w:u w:val="single"/>
        </w:rPr>
      </w:pPr>
      <w:r w:rsidRPr="00AE7CA9">
        <w:rPr>
          <w:sz w:val="20"/>
          <w:szCs w:val="20"/>
          <w:u w:val="single"/>
        </w:rPr>
        <w:t>Bankverbindung:</w:t>
      </w:r>
    </w:p>
    <w:p w:rsidR="00EB7B82" w:rsidRDefault="00EB7B82">
      <w:pPr>
        <w:pBdr>
          <w:bottom w:val="single" w:sz="12" w:space="1" w:color="auto"/>
        </w:pBdr>
        <w:rPr>
          <w:b/>
          <w:sz w:val="20"/>
          <w:szCs w:val="20"/>
        </w:rPr>
      </w:pPr>
      <w:r w:rsidRPr="00EB7B82">
        <w:rPr>
          <w:b/>
          <w:sz w:val="20"/>
          <w:szCs w:val="20"/>
        </w:rPr>
        <w:t xml:space="preserve">Viktoria Catering </w:t>
      </w:r>
      <w:r>
        <w:rPr>
          <w:b/>
          <w:sz w:val="20"/>
          <w:szCs w:val="20"/>
        </w:rPr>
        <w:t xml:space="preserve">– Kubilay Tuglu </w:t>
      </w:r>
      <w:r w:rsidRPr="00EB7B82">
        <w:rPr>
          <w:b/>
          <w:sz w:val="20"/>
          <w:szCs w:val="20"/>
        </w:rPr>
        <w:t xml:space="preserve">– </w:t>
      </w:r>
      <w:r w:rsidR="008E17AF">
        <w:rPr>
          <w:b/>
          <w:sz w:val="20"/>
          <w:szCs w:val="20"/>
        </w:rPr>
        <w:t>IBAN DE28 3905 0000 1070 8339 08 – BIC AACSDE33XXX</w:t>
      </w:r>
    </w:p>
    <w:p w:rsidR="00AE7CA9" w:rsidRPr="00EB7B82" w:rsidRDefault="00AE7CA9">
      <w:pPr>
        <w:pBdr>
          <w:bottom w:val="single" w:sz="12" w:space="1" w:color="auto"/>
        </w:pBdr>
        <w:rPr>
          <w:b/>
          <w:sz w:val="20"/>
          <w:szCs w:val="20"/>
        </w:rPr>
      </w:pPr>
    </w:p>
    <w:p w:rsidR="00FB259B" w:rsidRDefault="00FB259B">
      <w:pPr>
        <w:pBdr>
          <w:bottom w:val="single" w:sz="12" w:space="1" w:color="auto"/>
        </w:pBdr>
        <w:rPr>
          <w:sz w:val="16"/>
          <w:szCs w:val="16"/>
        </w:rPr>
      </w:pPr>
    </w:p>
    <w:p w:rsidR="00FB259B" w:rsidRDefault="00FB259B">
      <w:pPr>
        <w:pBdr>
          <w:bottom w:val="single" w:sz="12" w:space="1" w:color="auto"/>
        </w:pBdr>
        <w:rPr>
          <w:sz w:val="16"/>
          <w:szCs w:val="16"/>
        </w:rPr>
      </w:pPr>
    </w:p>
    <w:p w:rsidR="00EB7B82" w:rsidRPr="00B8053C" w:rsidRDefault="00FB259B">
      <w:pPr>
        <w:rPr>
          <w:sz w:val="16"/>
          <w:szCs w:val="16"/>
        </w:rPr>
      </w:pPr>
      <w:r>
        <w:rPr>
          <w:sz w:val="16"/>
          <w:szCs w:val="16"/>
        </w:rPr>
        <w:t>Ort, Datum</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Unterschrift der Erziehungsberechtigten</w:t>
      </w:r>
    </w:p>
    <w:sectPr w:rsidR="00EB7B82" w:rsidRPr="00B8053C" w:rsidSect="00A045DE">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proofState w:spelling="clean" w:grammar="clean"/>
  <w:defaultTabStop w:val="708"/>
  <w:hyphenationZone w:val="425"/>
  <w:characterSpacingControl w:val="doNotCompress"/>
  <w:compat/>
  <w:rsids>
    <w:rsidRoot w:val="003F7E7B"/>
    <w:rsid w:val="00203C9C"/>
    <w:rsid w:val="00222B28"/>
    <w:rsid w:val="003F7E7B"/>
    <w:rsid w:val="004724DC"/>
    <w:rsid w:val="004C4463"/>
    <w:rsid w:val="008E17AF"/>
    <w:rsid w:val="00A045DE"/>
    <w:rsid w:val="00A14CCA"/>
    <w:rsid w:val="00AE7CA9"/>
    <w:rsid w:val="00B8053C"/>
    <w:rsid w:val="00C15737"/>
    <w:rsid w:val="00C2218C"/>
    <w:rsid w:val="00C52BF8"/>
    <w:rsid w:val="00C927FF"/>
    <w:rsid w:val="00CD6568"/>
    <w:rsid w:val="00E52C7E"/>
    <w:rsid w:val="00EB7B82"/>
    <w:rsid w:val="00FB259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045D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F7E7B"/>
    <w:rPr>
      <w:color w:val="0000FF" w:themeColor="hyperlink"/>
      <w:u w:val="single"/>
    </w:rPr>
  </w:style>
  <w:style w:type="paragraph" w:styleId="Sprechblasentext">
    <w:name w:val="Balloon Text"/>
    <w:basedOn w:val="Standard"/>
    <w:link w:val="SprechblasentextZchn"/>
    <w:uiPriority w:val="99"/>
    <w:semiHidden/>
    <w:unhideWhenUsed/>
    <w:rsid w:val="00EB7B8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B7B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kubilaytuglu@yahoo.de" TargetMode="External"/><Relationship Id="rId4"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287</Words>
  <Characters>1811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TOSHIBA</Company>
  <LinksUpToDate>false</LinksUpToDate>
  <CharactersWithSpaces>2094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Kubilay</dc:creator>
  <cp:lastModifiedBy>Tuglu</cp:lastModifiedBy>
  <cp:revision>10</cp:revision>
  <cp:lastPrinted>2016-08-24T07:08:00Z</cp:lastPrinted>
  <dcterms:created xsi:type="dcterms:W3CDTF">2011-06-16T18:08:00Z</dcterms:created>
  <dcterms:modified xsi:type="dcterms:W3CDTF">2016-08-24T07:44:00Z</dcterms:modified>
</cp:coreProperties>
</file>